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2C" w:rsidRDefault="00B26B69" w:rsidP="0004761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4761A" w:rsidRDefault="0004761A" w:rsidP="0004761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26B69" w:rsidRPr="00B26B69" w:rsidRDefault="00C85D30" w:rsidP="00E363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26B69">
        <w:rPr>
          <w:rFonts w:ascii="Times New Roman" w:hAnsi="Times New Roman" w:cs="Times New Roman"/>
          <w:sz w:val="32"/>
          <w:szCs w:val="32"/>
        </w:rPr>
        <w:t>Информация</w:t>
      </w:r>
    </w:p>
    <w:bookmarkEnd w:id="0"/>
    <w:p w:rsidR="00B21876" w:rsidRDefault="00C85D30" w:rsidP="00E363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  <w:r w:rsidR="00B21876">
        <w:rPr>
          <w:rFonts w:ascii="Times New Roman" w:hAnsi="Times New Roman" w:cs="Times New Roman"/>
          <w:sz w:val="28"/>
        </w:rPr>
        <w:t xml:space="preserve"> о проведении школьн</w:t>
      </w:r>
      <w:r w:rsidR="00E3630B">
        <w:rPr>
          <w:rFonts w:ascii="Times New Roman" w:hAnsi="Times New Roman" w:cs="Times New Roman"/>
          <w:sz w:val="28"/>
        </w:rPr>
        <w:t>ого</w:t>
      </w:r>
      <w:r w:rsidR="00B21876">
        <w:rPr>
          <w:rFonts w:ascii="Times New Roman" w:hAnsi="Times New Roman" w:cs="Times New Roman"/>
          <w:sz w:val="28"/>
        </w:rPr>
        <w:t xml:space="preserve"> </w:t>
      </w:r>
      <w:r w:rsidR="00E3630B">
        <w:rPr>
          <w:rFonts w:ascii="Times New Roman" w:hAnsi="Times New Roman" w:cs="Times New Roman"/>
          <w:sz w:val="28"/>
        </w:rPr>
        <w:t xml:space="preserve">этапа </w:t>
      </w:r>
      <w:r w:rsidR="00E3630B" w:rsidRPr="00E3630B">
        <w:rPr>
          <w:rFonts w:ascii="Times New Roman" w:hAnsi="Times New Roman" w:cs="Times New Roman"/>
          <w:sz w:val="28"/>
        </w:rPr>
        <w:t>Всероссийски</w:t>
      </w:r>
      <w:r w:rsidR="00E3630B">
        <w:rPr>
          <w:rFonts w:ascii="Times New Roman" w:hAnsi="Times New Roman" w:cs="Times New Roman"/>
          <w:sz w:val="28"/>
        </w:rPr>
        <w:t xml:space="preserve">х </w:t>
      </w:r>
      <w:r w:rsidR="00E3630B" w:rsidRPr="00E3630B">
        <w:rPr>
          <w:rFonts w:ascii="Times New Roman" w:hAnsi="Times New Roman" w:cs="Times New Roman"/>
          <w:sz w:val="28"/>
        </w:rPr>
        <w:t>спортивны</w:t>
      </w:r>
      <w:r w:rsidR="00E3630B">
        <w:rPr>
          <w:rFonts w:ascii="Times New Roman" w:hAnsi="Times New Roman" w:cs="Times New Roman"/>
          <w:sz w:val="28"/>
        </w:rPr>
        <w:t xml:space="preserve">х </w:t>
      </w:r>
      <w:r w:rsidR="00E3630B" w:rsidRPr="00E3630B">
        <w:rPr>
          <w:rFonts w:ascii="Times New Roman" w:hAnsi="Times New Roman" w:cs="Times New Roman"/>
          <w:sz w:val="28"/>
        </w:rPr>
        <w:t>соревновани</w:t>
      </w:r>
      <w:r w:rsidR="00E3630B">
        <w:rPr>
          <w:rFonts w:ascii="Times New Roman" w:hAnsi="Times New Roman" w:cs="Times New Roman"/>
          <w:sz w:val="28"/>
        </w:rPr>
        <w:t>й (игр</w:t>
      </w:r>
      <w:r w:rsidR="00E3630B" w:rsidRPr="00E3630B">
        <w:rPr>
          <w:rFonts w:ascii="Times New Roman" w:hAnsi="Times New Roman" w:cs="Times New Roman"/>
          <w:sz w:val="28"/>
        </w:rPr>
        <w:t xml:space="preserve">) школьников «Президентские состязания» и </w:t>
      </w:r>
      <w:r w:rsidR="00E3630B">
        <w:rPr>
          <w:rFonts w:ascii="Times New Roman" w:hAnsi="Times New Roman" w:cs="Times New Roman"/>
          <w:sz w:val="28"/>
        </w:rPr>
        <w:t>«Президентские спортивные игры»</w:t>
      </w:r>
    </w:p>
    <w:p w:rsidR="00B21876" w:rsidRDefault="00B21876" w:rsidP="0004761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2193"/>
        <w:gridCol w:w="1067"/>
        <w:gridCol w:w="725"/>
        <w:gridCol w:w="725"/>
        <w:gridCol w:w="816"/>
        <w:gridCol w:w="810"/>
        <w:gridCol w:w="790"/>
        <w:gridCol w:w="625"/>
        <w:gridCol w:w="869"/>
        <w:gridCol w:w="855"/>
        <w:gridCol w:w="869"/>
        <w:gridCol w:w="849"/>
        <w:gridCol w:w="3543"/>
      </w:tblGrid>
      <w:tr w:rsidR="00F126F3" w:rsidRPr="00B21876" w:rsidTr="005822CD">
        <w:trPr>
          <w:trHeight w:val="87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соревнований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C85D30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команд, принявших участие в этапе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обучающихся, принявших участие в этапе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этапа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проведения (очный, заочный, онлайн)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информационные источники сопровождения этапа</w:t>
            </w:r>
          </w:p>
        </w:tc>
      </w:tr>
      <w:tr w:rsidR="005822CD" w:rsidRPr="00B21876" w:rsidTr="005822CD">
        <w:trPr>
          <w:trHeight w:val="769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 юношей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 девушек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Сборных команд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  <w:p w:rsidR="00D86526" w:rsidRDefault="00D8652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  <w:p w:rsidR="00D86526" w:rsidRDefault="00D8652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526" w:rsidRPr="00B21876" w:rsidRDefault="00D8652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Юношей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7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обучающихся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6" w:rsidRPr="00B21876" w:rsidRDefault="00B21876" w:rsidP="00B21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DE9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Default="00455DE9" w:rsidP="00455D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455DE9" w:rsidRPr="00B21876" w:rsidRDefault="00455DE9" w:rsidP="00455D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Гимназия №1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354</w:t>
            </w:r>
          </w:p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5DE9" w:rsidRP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346</w:t>
            </w:r>
          </w:p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5DE9" w:rsidRP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700</w:t>
            </w:r>
          </w:p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5DE9" w:rsidRP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7-17</w:t>
            </w:r>
          </w:p>
          <w:p w:rsid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5DE9" w:rsidRP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455DE9" w:rsidRDefault="00455DE9" w:rsidP="00455D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B21876" w:rsidRDefault="00B26B6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931DA2" w:rsidRPr="005B2565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https://soch1-novoalex.stavropolschool.ru/?section_id=119</w:t>
              </w:r>
            </w:hyperlink>
            <w:r w:rsidR="00931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5DE9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Default="00455DE9" w:rsidP="00455D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455DE9" w:rsidRPr="00B21876" w:rsidRDefault="00455DE9" w:rsidP="00455D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455DE9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B21876" w:rsidRDefault="00455DE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9" w:rsidRPr="001725BE" w:rsidRDefault="00B26B69" w:rsidP="00455D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tgtFrame="_blank" w:history="1">
              <w:r w:rsidR="00455DE9" w:rsidRPr="00B71F8F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https://sosh2.ru/vospitatelnaya-rabota</w:t>
              </w:r>
            </w:hyperlink>
            <w:r w:rsidR="00455DE9" w:rsidRPr="00172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A0484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FA0484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8A0F15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931DA2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  <w:p w:rsidR="00931DA2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  <w:p w:rsidR="00931DA2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A2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373 </w:t>
            </w:r>
          </w:p>
          <w:p w:rsidR="00931DA2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  <w:r w:rsidR="00FA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931DA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</w:t>
            </w:r>
          </w:p>
          <w:p w:rsidR="00931DA2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A2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931DA2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A0484" w:rsidRPr="005B25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http://mousosh3.my1.ru/index/shkolnyj_sportivnyj_klub/0-152</w:t>
              </w:r>
            </w:hyperlink>
            <w:r w:rsidR="00FA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A0484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FA0484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СОШ №4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04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04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B26B69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B69" w:rsidRPr="00B21876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1725BE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A0484" w:rsidRPr="005B2565">
                <w:rPr>
                  <w:rStyle w:val="a3"/>
                </w:rPr>
                <w:t>https://mousosh4-temigbekskyi.ru</w:t>
              </w:r>
            </w:hyperlink>
            <w:r w:rsidR="00FA0484">
              <w:t xml:space="preserve"> </w:t>
            </w:r>
          </w:p>
        </w:tc>
      </w:tr>
      <w:tr w:rsidR="00FA0484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«Президентские состязания»</w:t>
            </w:r>
          </w:p>
          <w:p w:rsidR="00FA0484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FA0484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FA0484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4" w:rsidRPr="00B21876" w:rsidRDefault="00B26B69" w:rsidP="00FA04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A0484" w:rsidRPr="003C3B9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https://cloud.mail.ru/public/DVRs/JG6L4Fvp7</w:t>
              </w:r>
            </w:hyperlink>
            <w:r w:rsidR="00FA0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B26B69" w:rsidP="008E272C">
            <w:pPr>
              <w:spacing w:after="0" w:line="240" w:lineRule="auto"/>
              <w:contextualSpacing/>
              <w:jc w:val="center"/>
            </w:pPr>
            <w:hyperlink r:id="rId9" w:tgtFrame="_blank" w:history="1">
              <w:r w:rsidR="008E272C" w:rsidRPr="00EC2E2B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https://vk.com/club28991970</w:t>
              </w:r>
            </w:hyperlink>
          </w:p>
          <w:p w:rsidR="008E272C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E272C" w:rsidRPr="00C9312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https://rasdolnsosh6.ucoz.org/index/shsk_quot_sozvezdie_quot/0-183</w:t>
              </w:r>
            </w:hyperlink>
          </w:p>
          <w:p w:rsidR="008E272C" w:rsidRPr="001725B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E272C" w:rsidRPr="009D078C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1725BE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://26313-502</w:t>
              </w:r>
              <w:proofErr w:type="spellStart"/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novoalex</w:t>
              </w:r>
              <w:proofErr w:type="spellEnd"/>
              <w:r w:rsidR="008E272C" w:rsidRPr="001725B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272C" w:rsidRPr="00172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72C" w:rsidRPr="001725BE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video</w:t>
              </w:r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8E272C" w:rsidRPr="007E54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8E272C" w:rsidRPr="001725B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2439918</w:t>
              </w:r>
            </w:hyperlink>
            <w:r w:rsidR="008E272C" w:rsidRPr="00172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7-17 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8E272C" w:rsidRPr="005B2565">
                <w:rPr>
                  <w:rStyle w:val="a3"/>
                </w:rPr>
                <w:t>https://mou-school9.ucoz.ru/index/raspisanie_zanjatij/0-41</w:t>
              </w:r>
            </w:hyperlink>
            <w:r w:rsidR="008E272C">
              <w:t xml:space="preserve"> </w:t>
            </w:r>
          </w:p>
        </w:tc>
      </w:tr>
      <w:tr w:rsidR="008E272C" w:rsidRPr="00B21876" w:rsidTr="00D47721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10-20 </w:t>
            </w: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6B1AED" w:rsidRDefault="008E272C" w:rsidP="008E2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8E272C" w:rsidRPr="005B25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https://mou-school9.ucoz.ru/index/raspisanie_zanjatij/0-41</w:t>
              </w:r>
            </w:hyperlink>
            <w:r w:rsidR="008E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14</w:t>
            </w:r>
          </w:p>
          <w:p w:rsidR="008E272C" w:rsidRPr="00DB0AEE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10 по 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8E272C" w:rsidRPr="005B25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https://sosh10-raduga.narod.ru/index/shkolnyj_sportivnyj_klub/0-145</w:t>
              </w:r>
            </w:hyperlink>
            <w:r w:rsidR="008E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8E272C" w:rsidRPr="00B21876" w:rsidTr="00D43D21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8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2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95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72C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hyperlink r:id="rId16" w:history="1">
              <w:r w:rsidR="008E272C" w:rsidRPr="00497614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https://sosh11.ru/</w:t>
              </w:r>
            </w:hyperlink>
            <w:r w:rsidR="008E272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72C" w:rsidRPr="00B21876" w:rsidTr="008E272C">
        <w:trPr>
          <w:trHeight w:val="1402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C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C" w:rsidRPr="00F126F3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C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C" w:rsidRPr="00F126F3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C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C" w:rsidRPr="00F126F3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F126F3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126F3">
              <w:rPr>
                <w:rFonts w:ascii="Times New Roman" w:hAnsi="Times New Roman" w:cs="Times New Roman"/>
                <w:bCs/>
              </w:rPr>
              <w:t>10.01.22.-19.03.22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B26B69" w:rsidP="008E272C">
            <w:pPr>
              <w:spacing w:after="0" w:line="240" w:lineRule="auto"/>
              <w:contextualSpacing/>
              <w:jc w:val="center"/>
              <w:rPr>
                <w:rStyle w:val="a3"/>
                <w:rFonts w:ascii="Arial" w:hAnsi="Arial" w:cs="Arial"/>
                <w:sz w:val="23"/>
                <w:szCs w:val="23"/>
                <w:u w:val="none"/>
                <w:shd w:val="clear" w:color="auto" w:fill="FFFFFF"/>
              </w:rPr>
            </w:pPr>
            <w:hyperlink r:id="rId17" w:tgtFrame="_blank" w:history="1">
              <w:r w:rsidR="008E272C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https://mousosh12nov.ru/25958/</w:t>
              </w:r>
            </w:hyperlink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E272C" w:rsidRPr="003E597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http://school13-svetly.ru/School.aspx?IdU=school13novoalex&amp;IdP=926&amp;IdA=22</w:t>
              </w:r>
            </w:hyperlink>
            <w:r w:rsidR="008E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272C" w:rsidRPr="00B21876" w:rsidTr="002305FE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7663FE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Сентябрь-март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6B1AED" w:rsidRDefault="008E272C" w:rsidP="008E2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7663FE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8E272C" w:rsidRPr="005B256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https://mousosh14.moy.su/index/shsk_quot_olimpijcy_quot/0-401</w:t>
              </w:r>
            </w:hyperlink>
            <w:r w:rsidR="008E27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E272C" w:rsidRPr="00632388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Очный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tgtFrame="_blank" w:history="1">
              <w:r w:rsidR="008E272C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https://sosh18-1526.ucoz.ru/index/prezidentskie_sostjazanija/0-188</w:t>
              </w:r>
            </w:hyperlink>
            <w:r w:rsidR="008E272C">
              <w:rPr>
                <w:rStyle w:val="a3"/>
                <w:rFonts w:ascii="Arial" w:hAnsi="Arial" w:cs="Arial"/>
                <w:sz w:val="23"/>
                <w:szCs w:val="23"/>
                <w:u w:val="none"/>
                <w:shd w:val="clear" w:color="auto" w:fill="FFFFFF"/>
              </w:rPr>
              <w:t xml:space="preserve">                </w:t>
            </w:r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Лицей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787EB1" w:rsidRDefault="008E272C" w:rsidP="008E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7-17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10-20 марта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8E272C" w:rsidRPr="005B25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https://licey-ekos.ucoz.com/index/shsk_quot_olimp_quot/0-333</w:t>
              </w:r>
            </w:hyperlink>
          </w:p>
        </w:tc>
      </w:tr>
      <w:tr w:rsidR="008E272C" w:rsidRPr="00B21876" w:rsidTr="005822CD">
        <w:trPr>
          <w:trHeight w:val="76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«Президентские состязания»</w:t>
            </w:r>
          </w:p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игры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ООШ №12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11-15</w:t>
            </w:r>
          </w:p>
          <w:p w:rsidR="008E272C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C" w:rsidRDefault="00B26B69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8E272C" w:rsidRPr="0037448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https://oosh12.ucoz.site/</w:t>
              </w:r>
            </w:hyperlink>
            <w:r w:rsidR="008E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72C" w:rsidRPr="00B21876" w:rsidRDefault="008E272C" w:rsidP="008E27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761A" w:rsidRPr="00B21876" w:rsidRDefault="0004761A" w:rsidP="00B2187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04761A" w:rsidRPr="00B21876" w:rsidSect="0004761A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D2"/>
    <w:rsid w:val="0004761A"/>
    <w:rsid w:val="00055F04"/>
    <w:rsid w:val="00101273"/>
    <w:rsid w:val="00164F97"/>
    <w:rsid w:val="00277716"/>
    <w:rsid w:val="002E5C68"/>
    <w:rsid w:val="00314D12"/>
    <w:rsid w:val="00322425"/>
    <w:rsid w:val="003F36C4"/>
    <w:rsid w:val="00455DE9"/>
    <w:rsid w:val="004B58D2"/>
    <w:rsid w:val="005822CD"/>
    <w:rsid w:val="005A3CE6"/>
    <w:rsid w:val="006002FC"/>
    <w:rsid w:val="00632388"/>
    <w:rsid w:val="006D4111"/>
    <w:rsid w:val="00787EB1"/>
    <w:rsid w:val="008A0F15"/>
    <w:rsid w:val="008E272C"/>
    <w:rsid w:val="00931DA2"/>
    <w:rsid w:val="009D078C"/>
    <w:rsid w:val="009F4E08"/>
    <w:rsid w:val="00A07342"/>
    <w:rsid w:val="00A17A5D"/>
    <w:rsid w:val="00A46ED8"/>
    <w:rsid w:val="00B068AC"/>
    <w:rsid w:val="00B21876"/>
    <w:rsid w:val="00B26B69"/>
    <w:rsid w:val="00B96746"/>
    <w:rsid w:val="00C85D30"/>
    <w:rsid w:val="00D2484B"/>
    <w:rsid w:val="00D86526"/>
    <w:rsid w:val="00DA77F3"/>
    <w:rsid w:val="00DB0AEE"/>
    <w:rsid w:val="00E3630B"/>
    <w:rsid w:val="00F126F3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13C5"/>
  <w15:chartTrackingRefBased/>
  <w15:docId w15:val="{BDAD2D26-69C0-41AA-9267-492EC768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7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2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VRs/JG6L4Fvp7" TargetMode="External"/><Relationship Id="rId13" Type="http://schemas.openxmlformats.org/officeDocument/2006/relationships/hyperlink" Target="https://mou-school9.ucoz.ru/index/raspisanie_zanjatij/0-41" TargetMode="External"/><Relationship Id="rId18" Type="http://schemas.openxmlformats.org/officeDocument/2006/relationships/hyperlink" Target="http://school13-svetly.ru/School.aspx?IdU=school13novoalex&amp;IdP=926&amp;IdA=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cey-ekos.ucoz.com/index/shsk_quot_olimp_quot/0-333" TargetMode="External"/><Relationship Id="rId7" Type="http://schemas.openxmlformats.org/officeDocument/2006/relationships/hyperlink" Target="https://mousosh4-temigbekskyi.ru" TargetMode="External"/><Relationship Id="rId12" Type="http://schemas.openxmlformats.org/officeDocument/2006/relationships/hyperlink" Target="https://ok.ru/video/c2439918" TargetMode="External"/><Relationship Id="rId17" Type="http://schemas.openxmlformats.org/officeDocument/2006/relationships/hyperlink" Target="https://mousosh12nov.ru/259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sh11.ru/" TargetMode="External"/><Relationship Id="rId20" Type="http://schemas.openxmlformats.org/officeDocument/2006/relationships/hyperlink" Target="https://sosh18-1526.ucoz.ru/index/prezidentskie_sostjazanija/0-188" TargetMode="External"/><Relationship Id="rId1" Type="http://schemas.openxmlformats.org/officeDocument/2006/relationships/styles" Target="styles.xml"/><Relationship Id="rId6" Type="http://schemas.openxmlformats.org/officeDocument/2006/relationships/hyperlink" Target="http://mousosh3.my1.ru/index/shkolnyj_sportivnyj_klub/0-152" TargetMode="External"/><Relationship Id="rId11" Type="http://schemas.openxmlformats.org/officeDocument/2006/relationships/hyperlink" Target="https://26313-502novoal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osh2.ru/vospitatelnaya-rabota" TargetMode="External"/><Relationship Id="rId15" Type="http://schemas.openxmlformats.org/officeDocument/2006/relationships/hyperlink" Target="https://sosh10-raduga.narod.ru/index/shkolnyj_sportivnyj_klub/0-1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asdolnsosh6.ucoz.org/index/shsk_quot_sozvezdie_quot/0-183" TargetMode="External"/><Relationship Id="rId19" Type="http://schemas.openxmlformats.org/officeDocument/2006/relationships/hyperlink" Target="https://mousosh14.moy.su/index/shsk_quot_olimpijcy_quot/0-401" TargetMode="External"/><Relationship Id="rId4" Type="http://schemas.openxmlformats.org/officeDocument/2006/relationships/hyperlink" Target="https://soch1-novoalex.stavropolschool.ru/?section_id=119" TargetMode="External"/><Relationship Id="rId9" Type="http://schemas.openxmlformats.org/officeDocument/2006/relationships/hyperlink" Target="https://vk.com/club28991970" TargetMode="External"/><Relationship Id="rId14" Type="http://schemas.openxmlformats.org/officeDocument/2006/relationships/hyperlink" Target="https://mou-school9.ucoz.ru/index/raspisanie_zanjatij/0-41" TargetMode="External"/><Relationship Id="rId22" Type="http://schemas.openxmlformats.org/officeDocument/2006/relationships/hyperlink" Target="https://oosh12.ucoz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Иван Генадьевич</dc:creator>
  <cp:keywords/>
  <dc:description/>
  <cp:lastModifiedBy>Методист</cp:lastModifiedBy>
  <cp:revision>12</cp:revision>
  <dcterms:created xsi:type="dcterms:W3CDTF">2022-02-25T07:53:00Z</dcterms:created>
  <dcterms:modified xsi:type="dcterms:W3CDTF">2022-03-29T10:55:00Z</dcterms:modified>
</cp:coreProperties>
</file>